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45D0" w14:textId="41508E11" w:rsidR="00951B80" w:rsidRPr="0019433E" w:rsidRDefault="00951B80">
      <w:pPr>
        <w:rPr>
          <w:rFonts w:ascii="Times New Roman" w:hAnsi="Times New Roman" w:cs="Times New Roman"/>
          <w:b/>
          <w:bCs/>
          <w:szCs w:val="24"/>
          <w:u w:val="single"/>
        </w:rPr>
      </w:pPr>
    </w:p>
    <w:p w14:paraId="0E005E22" w14:textId="07EA6C5B" w:rsidR="00A15EE6" w:rsidRPr="00006AFD" w:rsidRDefault="00BD56BB" w:rsidP="0019433E">
      <w:pPr>
        <w:pStyle w:val="Subtitle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STEM </w:t>
      </w:r>
      <w:r w:rsidR="00B14228" w:rsidRPr="00006AFD">
        <w:rPr>
          <w:rFonts w:ascii="Times New Roman" w:hAnsi="Times New Roman" w:cs="Times New Roman"/>
          <w:b/>
          <w:bCs/>
          <w:sz w:val="24"/>
          <w:szCs w:val="24"/>
        </w:rPr>
        <w:t>project proposal</w:t>
      </w:r>
    </w:p>
    <w:p w14:paraId="6D83DE5B" w14:textId="474A52CD" w:rsidR="002156C3" w:rsidRPr="002156C3" w:rsidRDefault="002156C3" w:rsidP="002156C3">
      <w:pPr>
        <w:jc w:val="center"/>
        <w:rPr>
          <w:rFonts w:ascii="Times New Roman" w:hAnsi="Times New Roman" w:cs="Times New Roman"/>
          <w:b/>
          <w:bCs/>
        </w:rPr>
      </w:pPr>
      <w:r w:rsidRPr="002156C3">
        <w:rPr>
          <w:rFonts w:ascii="Times New Roman" w:hAnsi="Times New Roman" w:cs="Times New Roman"/>
          <w:b/>
          <w:bCs/>
        </w:rPr>
        <w:t xml:space="preserve">Business Name, </w:t>
      </w:r>
      <w:r>
        <w:rPr>
          <w:rFonts w:ascii="Times New Roman" w:hAnsi="Times New Roman" w:cs="Times New Roman"/>
          <w:b/>
          <w:bCs/>
        </w:rPr>
        <w:t>Address, Contact Info.</w:t>
      </w:r>
    </w:p>
    <w:p w14:paraId="11375EAB" w14:textId="5197E5DD" w:rsidR="00EC560D" w:rsidRDefault="00252E50" w:rsidP="0002178C">
      <w:pPr>
        <w:pStyle w:val="Heading1"/>
        <w:numPr>
          <w:ilvl w:val="0"/>
          <w:numId w:val="9"/>
        </w:numPr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Toc10798740"/>
      <w:bookmarkStart w:id="1" w:name="_Toc20832826"/>
      <w:bookmarkStart w:id="2" w:name="_Toc68512312"/>
      <w:r>
        <w:rPr>
          <w:rFonts w:ascii="Times New Roman" w:hAnsi="Times New Roman" w:cs="Times New Roman"/>
          <w:sz w:val="24"/>
          <w:szCs w:val="24"/>
        </w:rPr>
        <w:t xml:space="preserve">project </w:t>
      </w:r>
      <w:r w:rsidR="00EC560D" w:rsidRPr="0019433E">
        <w:rPr>
          <w:rFonts w:ascii="Times New Roman" w:hAnsi="Times New Roman" w:cs="Times New Roman"/>
          <w:sz w:val="24"/>
          <w:szCs w:val="24"/>
        </w:rPr>
        <w:t>INTRODUCTION</w:t>
      </w:r>
      <w:bookmarkEnd w:id="0"/>
      <w:bookmarkEnd w:id="1"/>
      <w:bookmarkEnd w:id="2"/>
      <w:r w:rsidR="00271198">
        <w:rPr>
          <w:rFonts w:ascii="Times New Roman" w:hAnsi="Times New Roman" w:cs="Times New Roman"/>
          <w:sz w:val="24"/>
          <w:szCs w:val="24"/>
        </w:rPr>
        <w:t>, company</w:t>
      </w:r>
      <w:r w:rsidR="0002178C">
        <w:rPr>
          <w:rFonts w:ascii="Times New Roman" w:hAnsi="Times New Roman" w:cs="Times New Roman"/>
          <w:sz w:val="24"/>
          <w:szCs w:val="24"/>
        </w:rPr>
        <w:t xml:space="preserve"> </w:t>
      </w:r>
      <w:r w:rsidR="00213AE9">
        <w:rPr>
          <w:rFonts w:ascii="Times New Roman" w:hAnsi="Times New Roman" w:cs="Times New Roman"/>
          <w:sz w:val="24"/>
          <w:szCs w:val="24"/>
        </w:rPr>
        <w:t>Background</w:t>
      </w:r>
      <w:r w:rsidR="0002178C">
        <w:rPr>
          <w:rFonts w:ascii="Times New Roman" w:hAnsi="Times New Roman" w:cs="Times New Roman"/>
          <w:sz w:val="24"/>
          <w:szCs w:val="24"/>
        </w:rPr>
        <w:t xml:space="preserve">, and founder’s qualifications </w:t>
      </w:r>
    </w:p>
    <w:p w14:paraId="1BF0DB19" w14:textId="77777777" w:rsidR="006C0DC3" w:rsidRPr="006C0DC3" w:rsidRDefault="006C0DC3" w:rsidP="006C0DC3"/>
    <w:p w14:paraId="150E9449" w14:textId="77777777" w:rsidR="006C0DC3" w:rsidRPr="002156C3" w:rsidRDefault="006C0DC3" w:rsidP="006C0DC3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Toc10798741"/>
      <w:bookmarkStart w:id="4" w:name="_Toc68512319"/>
      <w:r w:rsidRPr="0019433E">
        <w:rPr>
          <w:rFonts w:ascii="Times New Roman" w:hAnsi="Times New Roman" w:cs="Times New Roman"/>
          <w:sz w:val="24"/>
          <w:szCs w:val="24"/>
        </w:rPr>
        <w:t>BUSINESS NEED</w:t>
      </w:r>
      <w:bookmarkEnd w:id="3"/>
      <w:bookmarkEnd w:id="4"/>
    </w:p>
    <w:p w14:paraId="6B5B6871" w14:textId="77777777" w:rsidR="006C0DC3" w:rsidRPr="002156C3" w:rsidRDefault="006C0DC3" w:rsidP="006C0DC3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Toc10798742"/>
      <w:bookmarkStart w:id="6" w:name="_Toc68512320"/>
      <w:r w:rsidRPr="0019433E">
        <w:rPr>
          <w:rFonts w:ascii="Times New Roman" w:hAnsi="Times New Roman" w:cs="Times New Roman"/>
          <w:sz w:val="24"/>
          <w:szCs w:val="24"/>
        </w:rPr>
        <w:t>Business Need Details</w:t>
      </w:r>
      <w:bookmarkEnd w:id="5"/>
      <w:bookmarkEnd w:id="6"/>
    </w:p>
    <w:p w14:paraId="2CC2B289" w14:textId="77777777" w:rsidR="006C0DC3" w:rsidRPr="002156C3" w:rsidRDefault="006C0DC3" w:rsidP="006C0DC3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7" w:name="_Toc10798743"/>
      <w:bookmarkStart w:id="8" w:name="_Toc68512321"/>
      <w:r w:rsidRPr="0019433E">
        <w:rPr>
          <w:rFonts w:ascii="Times New Roman" w:hAnsi="Times New Roman" w:cs="Times New Roman"/>
          <w:sz w:val="24"/>
          <w:szCs w:val="24"/>
        </w:rPr>
        <w:t>Alternatives</w:t>
      </w:r>
      <w:bookmarkEnd w:id="7"/>
      <w:bookmarkEnd w:id="8"/>
    </w:p>
    <w:p w14:paraId="4447F26F" w14:textId="77777777" w:rsidR="006C0DC3" w:rsidRPr="002156C3" w:rsidRDefault="006C0DC3" w:rsidP="006C0DC3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Toc10798744"/>
      <w:bookmarkStart w:id="10" w:name="_Toc68512322"/>
      <w:r w:rsidRPr="0019433E">
        <w:rPr>
          <w:rFonts w:ascii="Times New Roman" w:hAnsi="Times New Roman" w:cs="Times New Roman"/>
          <w:sz w:val="24"/>
          <w:szCs w:val="24"/>
        </w:rPr>
        <w:t>Business Need &amp; Budget Relevance</w:t>
      </w:r>
      <w:bookmarkEnd w:id="9"/>
      <w:bookmarkEnd w:id="10"/>
    </w:p>
    <w:p w14:paraId="7B1EA381" w14:textId="77777777" w:rsidR="0002178C" w:rsidRPr="0002178C" w:rsidRDefault="0002178C" w:rsidP="0002178C"/>
    <w:p w14:paraId="751C971B" w14:textId="1FC870D9" w:rsidR="0015249B" w:rsidRPr="002156C3" w:rsidRDefault="0015249B" w:rsidP="002156C3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1" w:name="_Toc68512313"/>
      <w:r w:rsidRPr="0019433E">
        <w:rPr>
          <w:rFonts w:ascii="Times New Roman" w:hAnsi="Times New Roman" w:cs="Times New Roman"/>
          <w:sz w:val="24"/>
          <w:szCs w:val="24"/>
        </w:rPr>
        <w:t>RETURN ON INVESTMENT</w:t>
      </w:r>
      <w:bookmarkEnd w:id="11"/>
    </w:p>
    <w:p w14:paraId="7E7D8B6D" w14:textId="4B08A278" w:rsidR="00262335" w:rsidRPr="00262335" w:rsidRDefault="0015249B" w:rsidP="00262335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2" w:name="_Toc68512314"/>
      <w:r w:rsidRPr="0019433E">
        <w:rPr>
          <w:rFonts w:ascii="Times New Roman" w:hAnsi="Times New Roman" w:cs="Times New Roman"/>
          <w:sz w:val="24"/>
          <w:szCs w:val="24"/>
        </w:rPr>
        <w:t>Project Description &amp; Impact</w:t>
      </w:r>
      <w:bookmarkEnd w:id="12"/>
    </w:p>
    <w:p w14:paraId="4F384875" w14:textId="7568FCB8" w:rsidR="0015249B" w:rsidRPr="002156C3" w:rsidRDefault="0015249B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3" w:name="_Toc68512315"/>
      <w:r w:rsidRPr="0019433E">
        <w:rPr>
          <w:rFonts w:ascii="Times New Roman" w:hAnsi="Times New Roman" w:cs="Times New Roman"/>
          <w:sz w:val="24"/>
          <w:szCs w:val="24"/>
        </w:rPr>
        <w:t>Return on Investment</w:t>
      </w:r>
      <w:bookmarkEnd w:id="13"/>
      <w:r w:rsidR="00AA0D17">
        <w:rPr>
          <w:rFonts w:ascii="Times New Roman" w:hAnsi="Times New Roman" w:cs="Times New Roman"/>
          <w:sz w:val="24"/>
          <w:szCs w:val="24"/>
        </w:rPr>
        <w:t xml:space="preserve"> (Include 5-year financial projections)</w:t>
      </w:r>
    </w:p>
    <w:p w14:paraId="68C88BC7" w14:textId="27B7C95B" w:rsidR="0015249B" w:rsidRPr="002156C3" w:rsidRDefault="001F3839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4" w:name="_Toc68512316"/>
      <w:r w:rsidRPr="0019433E">
        <w:rPr>
          <w:rFonts w:ascii="Times New Roman" w:hAnsi="Times New Roman" w:cs="Times New Roman"/>
          <w:sz w:val="24"/>
          <w:szCs w:val="24"/>
        </w:rPr>
        <w:t>Additional Fundraising</w:t>
      </w:r>
      <w:bookmarkEnd w:id="14"/>
    </w:p>
    <w:p w14:paraId="2222F71A" w14:textId="450E06C0" w:rsidR="001F3839" w:rsidRPr="002156C3" w:rsidRDefault="002A1AB0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Founder’s Qualifications and Experience</w:t>
      </w:r>
    </w:p>
    <w:p w14:paraId="068C7B32" w14:textId="4C25969F" w:rsidR="001F3839" w:rsidRPr="002156C3" w:rsidRDefault="001F3839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5" w:name="_Toc68512318"/>
      <w:r w:rsidRPr="0019433E">
        <w:rPr>
          <w:rFonts w:ascii="Times New Roman" w:hAnsi="Times New Roman" w:cs="Times New Roman"/>
          <w:sz w:val="24"/>
          <w:szCs w:val="24"/>
        </w:rPr>
        <w:t xml:space="preserve">Strategic </w:t>
      </w:r>
      <w:r w:rsidR="00455994" w:rsidRPr="0019433E">
        <w:rPr>
          <w:rFonts w:ascii="Times New Roman" w:hAnsi="Times New Roman" w:cs="Times New Roman"/>
          <w:sz w:val="24"/>
          <w:szCs w:val="24"/>
        </w:rPr>
        <w:t>Alignment</w:t>
      </w:r>
      <w:bookmarkEnd w:id="15"/>
    </w:p>
    <w:p w14:paraId="5DE57302" w14:textId="0BA888BB" w:rsidR="00A15EE6" w:rsidRPr="002156C3" w:rsidRDefault="007957D8" w:rsidP="0019433E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6" w:name="_Toc68512323"/>
      <w:r w:rsidRPr="0019433E">
        <w:rPr>
          <w:rFonts w:ascii="Times New Roman" w:hAnsi="Times New Roman" w:cs="Times New Roman"/>
          <w:caps w:val="0"/>
          <w:sz w:val="24"/>
          <w:szCs w:val="24"/>
        </w:rPr>
        <w:t>COMPETITIVE ADVANTAGE GAINED</w:t>
      </w:r>
      <w:bookmarkEnd w:id="16"/>
    </w:p>
    <w:p w14:paraId="578507D9" w14:textId="50959802" w:rsidR="002A3DBB" w:rsidRPr="002156C3" w:rsidRDefault="00A15EE6" w:rsidP="002156C3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Toc68512324"/>
      <w:r w:rsidRPr="0019433E">
        <w:rPr>
          <w:rFonts w:ascii="Times New Roman" w:hAnsi="Times New Roman" w:cs="Times New Roman"/>
          <w:sz w:val="24"/>
          <w:szCs w:val="24"/>
        </w:rPr>
        <w:t>Market Analysis</w:t>
      </w:r>
      <w:bookmarkEnd w:id="17"/>
    </w:p>
    <w:p w14:paraId="6AAA961D" w14:textId="70646841" w:rsidR="00BB64D8" w:rsidRPr="002156C3" w:rsidRDefault="0088619F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Toc68512325"/>
      <w:r w:rsidRPr="0019433E">
        <w:rPr>
          <w:rFonts w:ascii="Times New Roman" w:hAnsi="Times New Roman" w:cs="Times New Roman"/>
          <w:sz w:val="24"/>
          <w:szCs w:val="24"/>
        </w:rPr>
        <w:t xml:space="preserve">Gained </w:t>
      </w:r>
      <w:r w:rsidR="00BB64D8" w:rsidRPr="0019433E">
        <w:rPr>
          <w:rFonts w:ascii="Times New Roman" w:hAnsi="Times New Roman" w:cs="Times New Roman"/>
          <w:sz w:val="24"/>
          <w:szCs w:val="24"/>
        </w:rPr>
        <w:t xml:space="preserve">Competitive Advantage </w:t>
      </w:r>
      <w:r w:rsidR="005E01D3" w:rsidRPr="0019433E">
        <w:rPr>
          <w:rFonts w:ascii="Times New Roman" w:hAnsi="Times New Roman" w:cs="Times New Roman"/>
          <w:sz w:val="24"/>
          <w:szCs w:val="24"/>
        </w:rPr>
        <w:t xml:space="preserve">&amp; </w:t>
      </w:r>
      <w:r w:rsidR="00BB64D8" w:rsidRPr="0019433E">
        <w:rPr>
          <w:rFonts w:ascii="Times New Roman" w:hAnsi="Times New Roman" w:cs="Times New Roman"/>
          <w:sz w:val="24"/>
          <w:szCs w:val="24"/>
        </w:rPr>
        <w:t>Sustainability</w:t>
      </w:r>
      <w:bookmarkEnd w:id="18"/>
    </w:p>
    <w:p w14:paraId="2D4DCEB9" w14:textId="77777777" w:rsidR="00BB64D8" w:rsidRPr="0019433E" w:rsidRDefault="005E01D3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9" w:name="_Toc68512326"/>
      <w:r w:rsidRPr="0019433E">
        <w:rPr>
          <w:rFonts w:ascii="Times New Roman" w:hAnsi="Times New Roman" w:cs="Times New Roman"/>
          <w:sz w:val="24"/>
          <w:szCs w:val="24"/>
        </w:rPr>
        <w:t>Customer Insights and Business Opportunity</w:t>
      </w:r>
      <w:bookmarkEnd w:id="19"/>
    </w:p>
    <w:p w14:paraId="01578F9A" w14:textId="77777777" w:rsidR="0088619F" w:rsidRPr="0019433E" w:rsidRDefault="0088619F" w:rsidP="0019433E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</w:p>
    <w:p w14:paraId="26D696FE" w14:textId="524396DD" w:rsidR="007957D8" w:rsidRPr="002156C3" w:rsidRDefault="007957D8" w:rsidP="0019433E">
      <w:pPr>
        <w:pStyle w:val="Heading1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0" w:name="_Toc68512327"/>
      <w:r w:rsidRPr="0019433E">
        <w:rPr>
          <w:rFonts w:ascii="Times New Roman" w:hAnsi="Times New Roman" w:cs="Times New Roman"/>
          <w:caps w:val="0"/>
          <w:sz w:val="24"/>
          <w:szCs w:val="24"/>
        </w:rPr>
        <w:lastRenderedPageBreak/>
        <w:t>COMMUNITY IMPACT</w:t>
      </w:r>
      <w:bookmarkEnd w:id="20"/>
    </w:p>
    <w:p w14:paraId="069744E9" w14:textId="69FB4709" w:rsidR="007957D8" w:rsidRPr="002156C3" w:rsidRDefault="007957D8" w:rsidP="0019433E">
      <w:pPr>
        <w:pStyle w:val="Heading2"/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1" w:name="_Toc68512328"/>
      <w:r w:rsidRPr="0019433E">
        <w:rPr>
          <w:rFonts w:ascii="Times New Roman" w:hAnsi="Times New Roman" w:cs="Times New Roman"/>
          <w:sz w:val="24"/>
          <w:szCs w:val="24"/>
        </w:rPr>
        <w:t>Significance of the Community Impact</w:t>
      </w:r>
      <w:bookmarkEnd w:id="21"/>
    </w:p>
    <w:p w14:paraId="016D1DB1" w14:textId="4512A6D2" w:rsidR="00804D23" w:rsidRPr="0019433E" w:rsidRDefault="00804D23" w:rsidP="0019433E">
      <w:pPr>
        <w:spacing w:line="480" w:lineRule="auto"/>
        <w:rPr>
          <w:rFonts w:ascii="Times New Roman" w:hAnsi="Times New Roman" w:cs="Times New Roman"/>
          <w:color w:val="0070C0"/>
          <w:szCs w:val="24"/>
        </w:rPr>
      </w:pPr>
    </w:p>
    <w:sectPr w:rsidR="00804D23" w:rsidRPr="0019433E" w:rsidSect="00804D2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2B747" w14:textId="77777777" w:rsidR="00134999" w:rsidRDefault="00134999" w:rsidP="00B4511C">
      <w:pPr>
        <w:spacing w:after="0" w:line="240" w:lineRule="auto"/>
      </w:pPr>
      <w:r>
        <w:separator/>
      </w:r>
    </w:p>
  </w:endnote>
  <w:endnote w:type="continuationSeparator" w:id="0">
    <w:p w14:paraId="0138604A" w14:textId="77777777" w:rsidR="00134999" w:rsidRDefault="00134999" w:rsidP="00B4511C">
      <w:pPr>
        <w:spacing w:after="0" w:line="240" w:lineRule="auto"/>
      </w:pPr>
      <w:r>
        <w:continuationSeparator/>
      </w:r>
    </w:p>
  </w:endnote>
  <w:endnote w:type="continuationNotice" w:id="1">
    <w:p w14:paraId="2E688266" w14:textId="77777777" w:rsidR="00134999" w:rsidRDefault="00134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879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B3F32" w14:textId="77777777" w:rsidR="007957D8" w:rsidRDefault="00795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E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04408D" w14:textId="77777777" w:rsidR="007957D8" w:rsidRDefault="0079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99D3" w14:textId="77777777" w:rsidR="00134999" w:rsidRDefault="00134999" w:rsidP="00B4511C">
      <w:pPr>
        <w:spacing w:after="0" w:line="240" w:lineRule="auto"/>
      </w:pPr>
      <w:r>
        <w:separator/>
      </w:r>
    </w:p>
  </w:footnote>
  <w:footnote w:type="continuationSeparator" w:id="0">
    <w:p w14:paraId="4D5F75D0" w14:textId="77777777" w:rsidR="00134999" w:rsidRDefault="00134999" w:rsidP="00B4511C">
      <w:pPr>
        <w:spacing w:after="0" w:line="240" w:lineRule="auto"/>
      </w:pPr>
      <w:r>
        <w:continuationSeparator/>
      </w:r>
    </w:p>
  </w:footnote>
  <w:footnote w:type="continuationNotice" w:id="1">
    <w:p w14:paraId="0842C28D" w14:textId="77777777" w:rsidR="00134999" w:rsidRDefault="00134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6B85" w14:textId="28BF9D9D" w:rsidR="007957D8" w:rsidRPr="0019433E" w:rsidRDefault="007957D8" w:rsidP="00B4511C">
    <w:pPr>
      <w:pStyle w:val="Header"/>
      <w:jc w:val="center"/>
      <w:rPr>
        <w:rFonts w:ascii="Times New Roman" w:hAnsi="Times New Roman" w:cs="Times New Roman"/>
      </w:rPr>
    </w:pPr>
    <w:r w:rsidRPr="0019433E">
      <w:rPr>
        <w:rFonts w:ascii="Times New Roman" w:hAnsi="Times New Roman" w:cs="Times New Roman"/>
        <w:noProof/>
      </w:rPr>
      <w:t>[PLACE YOU</w:t>
    </w:r>
    <w:r w:rsidR="006A3364" w:rsidRPr="0019433E">
      <w:rPr>
        <w:rFonts w:ascii="Times New Roman" w:hAnsi="Times New Roman" w:cs="Times New Roman"/>
        <w:noProof/>
      </w:rPr>
      <w:t>R</w:t>
    </w:r>
    <w:r w:rsidRPr="0019433E">
      <w:rPr>
        <w:rFonts w:ascii="Times New Roman" w:hAnsi="Times New Roman" w:cs="Times New Roman"/>
        <w:noProof/>
      </w:rPr>
      <w:t xml:space="preserve"> COMPANY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17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07E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3C24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D15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7F5D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7F29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5E5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C897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DA859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DBA0C22"/>
    <w:multiLevelType w:val="hybridMultilevel"/>
    <w:tmpl w:val="C71C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2F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B708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140B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AB51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8B75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39634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0720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60D2AF1"/>
    <w:multiLevelType w:val="hybridMultilevel"/>
    <w:tmpl w:val="5644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A21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DDF38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4774523">
    <w:abstractNumId w:val="9"/>
  </w:num>
  <w:num w:numId="2" w16cid:durableId="1113746706">
    <w:abstractNumId w:val="17"/>
  </w:num>
  <w:num w:numId="3" w16cid:durableId="1975913974">
    <w:abstractNumId w:val="3"/>
  </w:num>
  <w:num w:numId="4" w16cid:durableId="553388731">
    <w:abstractNumId w:val="2"/>
  </w:num>
  <w:num w:numId="5" w16cid:durableId="968437183">
    <w:abstractNumId w:val="7"/>
  </w:num>
  <w:num w:numId="6" w16cid:durableId="2003271420">
    <w:abstractNumId w:val="14"/>
  </w:num>
  <w:num w:numId="7" w16cid:durableId="1164323336">
    <w:abstractNumId w:val="11"/>
  </w:num>
  <w:num w:numId="8" w16cid:durableId="749694553">
    <w:abstractNumId w:val="8"/>
  </w:num>
  <w:num w:numId="9" w16cid:durableId="1472360674">
    <w:abstractNumId w:val="16"/>
  </w:num>
  <w:num w:numId="10" w16cid:durableId="675229955">
    <w:abstractNumId w:val="5"/>
  </w:num>
  <w:num w:numId="11" w16cid:durableId="1764566053">
    <w:abstractNumId w:val="4"/>
  </w:num>
  <w:num w:numId="12" w16cid:durableId="2011760793">
    <w:abstractNumId w:val="13"/>
  </w:num>
  <w:num w:numId="13" w16cid:durableId="1415082639">
    <w:abstractNumId w:val="10"/>
  </w:num>
  <w:num w:numId="14" w16cid:durableId="1871533056">
    <w:abstractNumId w:val="6"/>
  </w:num>
  <w:num w:numId="15" w16cid:durableId="807280657">
    <w:abstractNumId w:val="1"/>
  </w:num>
  <w:num w:numId="16" w16cid:durableId="860821962">
    <w:abstractNumId w:val="15"/>
  </w:num>
  <w:num w:numId="17" w16cid:durableId="267661260">
    <w:abstractNumId w:val="19"/>
  </w:num>
  <w:num w:numId="18" w16cid:durableId="500243720">
    <w:abstractNumId w:val="18"/>
  </w:num>
  <w:num w:numId="19" w16cid:durableId="90243478">
    <w:abstractNumId w:val="12"/>
  </w:num>
  <w:num w:numId="20" w16cid:durableId="8048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UzNzEysDAwtzRQ0lEKTi0uzszPAykwrAUAwU7xFywAAAA="/>
  </w:docVars>
  <w:rsids>
    <w:rsidRoot w:val="00204F73"/>
    <w:rsid w:val="00006AFD"/>
    <w:rsid w:val="0002178C"/>
    <w:rsid w:val="00034271"/>
    <w:rsid w:val="00043B41"/>
    <w:rsid w:val="000503EA"/>
    <w:rsid w:val="000C4FB4"/>
    <w:rsid w:val="000F36C2"/>
    <w:rsid w:val="00114736"/>
    <w:rsid w:val="00134999"/>
    <w:rsid w:val="0015249B"/>
    <w:rsid w:val="0019433E"/>
    <w:rsid w:val="001C1E1C"/>
    <w:rsid w:val="001F2EBE"/>
    <w:rsid w:val="001F3839"/>
    <w:rsid w:val="00204F73"/>
    <w:rsid w:val="00213AE9"/>
    <w:rsid w:val="002156C3"/>
    <w:rsid w:val="00242ED9"/>
    <w:rsid w:val="00246BA5"/>
    <w:rsid w:val="00252E50"/>
    <w:rsid w:val="00262335"/>
    <w:rsid w:val="00271198"/>
    <w:rsid w:val="00283002"/>
    <w:rsid w:val="002A1AB0"/>
    <w:rsid w:val="002A3DBB"/>
    <w:rsid w:val="002B5C50"/>
    <w:rsid w:val="002D66DE"/>
    <w:rsid w:val="00333789"/>
    <w:rsid w:val="00366123"/>
    <w:rsid w:val="003843D7"/>
    <w:rsid w:val="00455994"/>
    <w:rsid w:val="0048345D"/>
    <w:rsid w:val="004976C7"/>
    <w:rsid w:val="004A07FC"/>
    <w:rsid w:val="005E01D3"/>
    <w:rsid w:val="005E7742"/>
    <w:rsid w:val="00605A01"/>
    <w:rsid w:val="0062365C"/>
    <w:rsid w:val="0064176D"/>
    <w:rsid w:val="00654BF5"/>
    <w:rsid w:val="006602F6"/>
    <w:rsid w:val="00687F49"/>
    <w:rsid w:val="006A3364"/>
    <w:rsid w:val="006C0DC3"/>
    <w:rsid w:val="00722ED5"/>
    <w:rsid w:val="00776568"/>
    <w:rsid w:val="007957D8"/>
    <w:rsid w:val="007C342E"/>
    <w:rsid w:val="007C4F92"/>
    <w:rsid w:val="007E3D89"/>
    <w:rsid w:val="007F3874"/>
    <w:rsid w:val="007F6E31"/>
    <w:rsid w:val="00804D23"/>
    <w:rsid w:val="00813A30"/>
    <w:rsid w:val="0081405E"/>
    <w:rsid w:val="00863827"/>
    <w:rsid w:val="00884C94"/>
    <w:rsid w:val="0088619F"/>
    <w:rsid w:val="008A35E0"/>
    <w:rsid w:val="008E113F"/>
    <w:rsid w:val="00943621"/>
    <w:rsid w:val="00951B80"/>
    <w:rsid w:val="009855FD"/>
    <w:rsid w:val="00A15EE6"/>
    <w:rsid w:val="00A73C80"/>
    <w:rsid w:val="00A91103"/>
    <w:rsid w:val="00AA0D17"/>
    <w:rsid w:val="00B07565"/>
    <w:rsid w:val="00B14228"/>
    <w:rsid w:val="00B3727E"/>
    <w:rsid w:val="00B4511C"/>
    <w:rsid w:val="00B5186E"/>
    <w:rsid w:val="00B6207F"/>
    <w:rsid w:val="00BB64D8"/>
    <w:rsid w:val="00BD56BB"/>
    <w:rsid w:val="00C13E21"/>
    <w:rsid w:val="00C203D1"/>
    <w:rsid w:val="00C244C5"/>
    <w:rsid w:val="00C26B29"/>
    <w:rsid w:val="00C37AD3"/>
    <w:rsid w:val="00C5197D"/>
    <w:rsid w:val="00C62B6A"/>
    <w:rsid w:val="00C87B5B"/>
    <w:rsid w:val="00CC7C35"/>
    <w:rsid w:val="00D0448C"/>
    <w:rsid w:val="00D36BCB"/>
    <w:rsid w:val="00D54F28"/>
    <w:rsid w:val="00D91EF1"/>
    <w:rsid w:val="00DC6288"/>
    <w:rsid w:val="00DD263C"/>
    <w:rsid w:val="00E435D9"/>
    <w:rsid w:val="00E90575"/>
    <w:rsid w:val="00EC3E24"/>
    <w:rsid w:val="00EC560D"/>
    <w:rsid w:val="00F13704"/>
    <w:rsid w:val="00F61F11"/>
    <w:rsid w:val="00F760E4"/>
    <w:rsid w:val="00F83E79"/>
    <w:rsid w:val="00FA3DE6"/>
    <w:rsid w:val="00FC286A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A7FC3"/>
  <w15:chartTrackingRefBased/>
  <w15:docId w15:val="{3543A52E-9229-4AD4-8DFC-125429A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23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0E4"/>
    <w:pPr>
      <w:keepNext/>
      <w:keepLines/>
      <w:pBdr>
        <w:top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11C"/>
  </w:style>
  <w:style w:type="paragraph" w:styleId="Footer">
    <w:name w:val="footer"/>
    <w:basedOn w:val="Normal"/>
    <w:link w:val="FooterChar"/>
    <w:uiPriority w:val="99"/>
    <w:unhideWhenUsed/>
    <w:rsid w:val="00B45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11C"/>
  </w:style>
  <w:style w:type="paragraph" w:customStyle="1" w:styleId="Default">
    <w:name w:val="Default"/>
    <w:rsid w:val="00B451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3D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0E4"/>
    <w:rPr>
      <w:rFonts w:asciiTheme="majorHAnsi" w:eastAsiaTheme="majorEastAsia" w:hAnsiTheme="majorHAnsi" w:cstheme="majorBidi"/>
      <w:b/>
      <w:cap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51B8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951B80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76C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976C7"/>
    <w:rPr>
      <w:rFonts w:asciiTheme="majorHAnsi" w:eastAsiaTheme="majorEastAsia" w:hAnsiTheme="majorHAnsi" w:cstheme="majorBidi"/>
      <w:b/>
      <w:spacing w:val="-10"/>
      <w:kern w:val="28"/>
      <w:sz w:val="40"/>
      <w:szCs w:val="5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D23"/>
    <w:pPr>
      <w:tabs>
        <w:tab w:val="left" w:pos="440"/>
        <w:tab w:val="right" w:leader="dot" w:pos="9350"/>
      </w:tabs>
      <w:spacing w:after="0" w:line="312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04D23"/>
    <w:pPr>
      <w:tabs>
        <w:tab w:val="left" w:pos="880"/>
        <w:tab w:val="right" w:leader="dot" w:pos="9350"/>
      </w:tabs>
      <w:spacing w:after="100"/>
      <w:ind w:left="216"/>
    </w:pPr>
  </w:style>
  <w:style w:type="character" w:styleId="Hyperlink">
    <w:name w:val="Hyperlink"/>
    <w:basedOn w:val="DefaultParagraphFont"/>
    <w:uiPriority w:val="99"/>
    <w:unhideWhenUsed/>
    <w:rsid w:val="00A15EE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228"/>
    <w:pPr>
      <w:numPr>
        <w:ilvl w:val="1"/>
      </w:numPr>
      <w:spacing w:before="160"/>
      <w:jc w:val="center"/>
    </w:pPr>
    <w:rPr>
      <w:rFonts w:eastAsiaTheme="minorEastAsia"/>
      <w:cap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14228"/>
    <w:rPr>
      <w:rFonts w:eastAsiaTheme="minorEastAsia"/>
      <w:caps/>
      <w:spacing w:val="15"/>
    </w:rPr>
  </w:style>
  <w:style w:type="paragraph" w:styleId="TOC3">
    <w:name w:val="toc 3"/>
    <w:basedOn w:val="Normal"/>
    <w:next w:val="Normal"/>
    <w:autoRedefine/>
    <w:uiPriority w:val="39"/>
    <w:unhideWhenUsed/>
    <w:rsid w:val="00804D23"/>
    <w:pPr>
      <w:spacing w:after="100" w:line="259" w:lineRule="auto"/>
      <w:ind w:left="440"/>
    </w:pPr>
    <w:rPr>
      <w:rFonts w:eastAsia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8409a-c0a9-4fbf-9f19-6b293919afce" xsi:nil="true"/>
    <lcf76f155ced4ddcb4097134ff3c332f xmlns="e458164e-9059-4c9a-b89a-9ae373a8e0a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A46276D0E974D87E17AA392A442B5" ma:contentTypeVersion="16" ma:contentTypeDescription="Create a new document." ma:contentTypeScope="" ma:versionID="6bc7198200648731390f88842d3166d4">
  <xsd:schema xmlns:xsd="http://www.w3.org/2001/XMLSchema" xmlns:xs="http://www.w3.org/2001/XMLSchema" xmlns:p="http://schemas.microsoft.com/office/2006/metadata/properties" xmlns:ns2="9778409a-c0a9-4fbf-9f19-6b293919afce" xmlns:ns3="e458164e-9059-4c9a-b89a-9ae373a8e0a0" targetNamespace="http://schemas.microsoft.com/office/2006/metadata/properties" ma:root="true" ma:fieldsID="73930e616bc7d2ebd3348b6c11d7b7f7" ns2:_="" ns3:_="">
    <xsd:import namespace="9778409a-c0a9-4fbf-9f19-6b293919afce"/>
    <xsd:import namespace="e458164e-9059-4c9a-b89a-9ae373a8e0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8409a-c0a9-4fbf-9f19-6b293919af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52b01-2692-41df-984b-71aec7b65115}" ma:internalName="TaxCatchAll" ma:showField="CatchAllData" ma:web="9778409a-c0a9-4fbf-9f19-6b293919a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8164e-9059-4c9a-b89a-9ae373a8e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6F9C-D56A-4B23-BE57-12E1890AEE51}">
  <ds:schemaRefs>
    <ds:schemaRef ds:uri="http://schemas.microsoft.com/office/2006/metadata/properties"/>
    <ds:schemaRef ds:uri="http://schemas.microsoft.com/office/infopath/2007/PartnerControls"/>
    <ds:schemaRef ds:uri="9778409a-c0a9-4fbf-9f19-6b293919afce"/>
    <ds:schemaRef ds:uri="e458164e-9059-4c9a-b89a-9ae373a8e0a0"/>
  </ds:schemaRefs>
</ds:datastoreItem>
</file>

<file path=customXml/itemProps2.xml><?xml version="1.0" encoding="utf-8"?>
<ds:datastoreItem xmlns:ds="http://schemas.openxmlformats.org/officeDocument/2006/customXml" ds:itemID="{D058E720-B3FA-42B2-8B24-590F2BDA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8409a-c0a9-4fbf-9f19-6b293919afce"/>
    <ds:schemaRef ds:uri="e458164e-9059-4c9a-b89a-9ae373a8e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1D532-2A60-4A51-BE11-E735E7EC5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0C1CD-B6A2-4FF4-B629-D1F2C63F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Alvares, Sergio</dc:creator>
  <cp:keywords/>
  <dc:description/>
  <cp:lastModifiedBy>Moore, Jory (DOS)</cp:lastModifiedBy>
  <cp:revision>6</cp:revision>
  <cp:lastPrinted>2024-01-18T19:00:00Z</cp:lastPrinted>
  <dcterms:created xsi:type="dcterms:W3CDTF">2025-08-04T18:41:00Z</dcterms:created>
  <dcterms:modified xsi:type="dcterms:W3CDTF">2025-12-08T21:31:00Z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0x010100D8EA46276D0E974D87E17AA392A442B5</vt:lpwstr>
  </property>
  <property fmtid="{D5CDD505-2E9C-101B-9397-08002B2CF9AE}" pid="3" name="MediaServiceImageTags">
    <vt:lpwstr/>
  </property>
  <property fmtid="{D5CDD505-2E9C-101B-9397-08002B2CF9AE}" pid="4" name="GrammarlyDocumentId">
    <vt:lpwstr>0742bf80-6f37-41b7-a499-d485b39d7c21</vt:lpwstr>
  </property>
</Properties>
</file>