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C94D" w14:textId="5FE07730" w:rsidR="00AA4A21" w:rsidRPr="00AA4A21" w:rsidRDefault="00AA4A21" w:rsidP="00AA4A21">
      <w:pPr>
        <w:jc w:val="center"/>
        <w:rPr>
          <w:b/>
          <w:bCs/>
          <w:sz w:val="28"/>
          <w:szCs w:val="28"/>
        </w:rPr>
      </w:pPr>
      <w:r w:rsidRPr="00AA4A21">
        <w:rPr>
          <w:b/>
          <w:bCs/>
          <w:sz w:val="28"/>
          <w:szCs w:val="28"/>
        </w:rPr>
        <w:t>2026 Awardees of the Delaware Grocery Initiative and First State Food System Grant Program</w:t>
      </w:r>
    </w:p>
    <w:p w14:paraId="727D252B" w14:textId="204D7FBA" w:rsidR="0052689C" w:rsidRDefault="0052689C" w:rsidP="0052689C">
      <w:r w:rsidRPr="00806791">
        <w:rPr>
          <w:b/>
          <w:bCs/>
        </w:rPr>
        <w:t>Bellevue Community Center (NCC)</w:t>
      </w:r>
      <w:r w:rsidR="00806791">
        <w:t xml:space="preserve"> </w:t>
      </w:r>
      <w:r>
        <w:t>$</w:t>
      </w:r>
      <w:proofErr w:type="gramStart"/>
      <w:r>
        <w:t xml:space="preserve">22,203 </w:t>
      </w:r>
      <w:r w:rsidR="00806791">
        <w:t xml:space="preserve"> -</w:t>
      </w:r>
      <w:proofErr w:type="gramEnd"/>
      <w:r w:rsidR="00806791">
        <w:t xml:space="preserve"> </w:t>
      </w:r>
      <w:r>
        <w:t>Restoring cold storage capacity and expanding fresh food distribution to low-income families in North Wilmington and low-access communities in Edgemoor and South Claymont.</w:t>
      </w:r>
    </w:p>
    <w:p w14:paraId="4607D5F0" w14:textId="12C9A0F3" w:rsidR="0052689C" w:rsidRDefault="0052689C" w:rsidP="0052689C">
      <w:r w:rsidRPr="00806791">
        <w:rPr>
          <w:b/>
          <w:bCs/>
        </w:rPr>
        <w:t>Bennett Orchards</w:t>
      </w:r>
      <w:r w:rsidR="00806791">
        <w:t xml:space="preserve"> </w:t>
      </w:r>
      <w:r>
        <w:t>$</w:t>
      </w:r>
      <w:proofErr w:type="gramStart"/>
      <w:r>
        <w:t xml:space="preserve">53,999 </w:t>
      </w:r>
      <w:r>
        <w:tab/>
      </w:r>
      <w:r w:rsidR="00806791">
        <w:t>-</w:t>
      </w:r>
      <w:proofErr w:type="gramEnd"/>
      <w:r w:rsidR="00806791">
        <w:t xml:space="preserve"> </w:t>
      </w:r>
      <w:r>
        <w:t>Installing wind machines on blueberry acreage to protect crops from spring frost events, stabilizing yields and ensuring continued supply to food pantries, farmers markets, and local grocers.</w:t>
      </w:r>
    </w:p>
    <w:p w14:paraId="35A720A5" w14:textId="18CFA407" w:rsidR="0052689C" w:rsidRDefault="0052689C" w:rsidP="0052689C">
      <w:r w:rsidRPr="00806791">
        <w:rPr>
          <w:b/>
          <w:bCs/>
        </w:rPr>
        <w:t>Bright Spot Ventures (NCC)</w:t>
      </w:r>
      <w:r w:rsidR="00806791">
        <w:rPr>
          <w:b/>
          <w:bCs/>
        </w:rPr>
        <w:t xml:space="preserve"> </w:t>
      </w:r>
      <w:r>
        <w:t>$65,000</w:t>
      </w:r>
      <w:r w:rsidR="00806791">
        <w:t xml:space="preserve"> - S</w:t>
      </w:r>
      <w:r>
        <w:t xml:space="preserve">caling a Farm-to-Fridge </w:t>
      </w:r>
      <w:r w:rsidR="004C5E27">
        <w:t xml:space="preserve">program </w:t>
      </w:r>
      <w:proofErr w:type="gramStart"/>
      <w:r>
        <w:t>to</w:t>
      </w:r>
      <w:proofErr w:type="gramEnd"/>
      <w:r>
        <w:t xml:space="preserve"> 100 weekly home deliveries of locally grown produce for underserved Wilmington households.</w:t>
      </w:r>
    </w:p>
    <w:p w14:paraId="679C2637" w14:textId="188D46D4" w:rsidR="0052689C" w:rsidRDefault="0052689C" w:rsidP="0052689C">
      <w:r w:rsidRPr="00806791">
        <w:rPr>
          <w:b/>
          <w:bCs/>
        </w:rPr>
        <w:t>Cornerstone Community Center</w:t>
      </w:r>
      <w:r w:rsidR="00806791">
        <w:rPr>
          <w:b/>
          <w:bCs/>
        </w:rPr>
        <w:t xml:space="preserve"> </w:t>
      </w:r>
      <w:r w:rsidR="00AA4A21">
        <w:rPr>
          <w:b/>
          <w:bCs/>
        </w:rPr>
        <w:t>(</w:t>
      </w:r>
      <w:proofErr w:type="spellStart"/>
      <w:r w:rsidR="00AA4A21">
        <w:rPr>
          <w:b/>
          <w:bCs/>
        </w:rPr>
        <w:t>NcCo</w:t>
      </w:r>
      <w:proofErr w:type="spellEnd"/>
      <w:r w:rsidR="00AA4A21">
        <w:rPr>
          <w:b/>
          <w:bCs/>
        </w:rPr>
        <w:t xml:space="preserve">) </w:t>
      </w:r>
      <w:r>
        <w:t>$15,000</w:t>
      </w:r>
      <w:r w:rsidR="00806791">
        <w:t xml:space="preserve"> - </w:t>
      </w:r>
      <w:r>
        <w:t>Delivering fresh, affordable groceries and food access programming to food desert communities in Western Sussex County and Lower Kent County.</w:t>
      </w:r>
    </w:p>
    <w:p w14:paraId="6C7308BC" w14:textId="3DC1996E" w:rsidR="0052689C" w:rsidRDefault="0052689C" w:rsidP="0052689C">
      <w:r w:rsidRPr="00806791">
        <w:rPr>
          <w:b/>
          <w:bCs/>
        </w:rPr>
        <w:t>Cornerstone West CDC (NCC)</w:t>
      </w:r>
      <w:r w:rsidR="00806791">
        <w:t xml:space="preserve"> </w:t>
      </w:r>
      <w:r>
        <w:t>$15,000</w:t>
      </w:r>
      <w:r w:rsidR="00806791">
        <w:t xml:space="preserve"> - </w:t>
      </w:r>
      <w:r>
        <w:t>Expanding the West Side Local Food Access program serving Spanish-speaking and low-income households in Wilmington.</w:t>
      </w:r>
    </w:p>
    <w:p w14:paraId="1422FEB3" w14:textId="64ED5E1B" w:rsidR="0052689C" w:rsidRDefault="0052689C" w:rsidP="0052689C">
      <w:r w:rsidRPr="00806791">
        <w:rPr>
          <w:b/>
          <w:bCs/>
        </w:rPr>
        <w:t>D&amp;J Custom Cutting (Statewide)</w:t>
      </w:r>
      <w:r w:rsidR="00806791">
        <w:t xml:space="preserve"> </w:t>
      </w:r>
      <w:r>
        <w:t>$44,000</w:t>
      </w:r>
      <w:r w:rsidR="00806791">
        <w:t xml:space="preserve"> - </w:t>
      </w:r>
      <w:r>
        <w:t>Expanding cold storage infrastructure with a walk-in cooler to increase processing capacity for statewide meat product distribution.</w:t>
      </w:r>
    </w:p>
    <w:p w14:paraId="1D91C9CF" w14:textId="6A45C6D0" w:rsidR="0052689C" w:rsidRDefault="0052689C" w:rsidP="0052689C">
      <w:r w:rsidRPr="00806791">
        <w:rPr>
          <w:b/>
          <w:bCs/>
        </w:rPr>
        <w:t>Dittmar Family Farms (Sussex / Kent)</w:t>
      </w:r>
      <w:r w:rsidR="00806791">
        <w:t xml:space="preserve"> </w:t>
      </w:r>
      <w:r>
        <w:t>$30,000</w:t>
      </w:r>
      <w:r w:rsidR="00806791">
        <w:t xml:space="preserve"> - </w:t>
      </w:r>
      <w:r>
        <w:t>Expanding home delivery of locally harvested vegetables and meat to additional Kent and Sussex County zip codes.</w:t>
      </w:r>
    </w:p>
    <w:p w14:paraId="7CF7C730" w14:textId="2CA6216C" w:rsidR="0052689C" w:rsidRDefault="0052689C" w:rsidP="0052689C">
      <w:r w:rsidRPr="00806791">
        <w:rPr>
          <w:b/>
          <w:bCs/>
        </w:rPr>
        <w:t>Dominican Café</w:t>
      </w:r>
      <w:r w:rsidR="00AA4A21">
        <w:t xml:space="preserve"> </w:t>
      </w:r>
      <w:r w:rsidR="00AA4A21" w:rsidRPr="00AA4A21">
        <w:rPr>
          <w:b/>
          <w:bCs/>
        </w:rPr>
        <w:t>(</w:t>
      </w:r>
      <w:proofErr w:type="spellStart"/>
      <w:r w:rsidR="00AA4A21" w:rsidRPr="00AA4A21">
        <w:rPr>
          <w:b/>
          <w:bCs/>
        </w:rPr>
        <w:t>NcCo</w:t>
      </w:r>
      <w:proofErr w:type="spellEnd"/>
      <w:r w:rsidR="00AA4A21" w:rsidRPr="00AA4A21">
        <w:rPr>
          <w:b/>
          <w:bCs/>
        </w:rPr>
        <w:t>)</w:t>
      </w:r>
      <w:r w:rsidR="00AA4A21">
        <w:t xml:space="preserve"> </w:t>
      </w:r>
      <w:r>
        <w:t>$15,000</w:t>
      </w:r>
      <w:r w:rsidR="00806791">
        <w:t xml:space="preserve"> - </w:t>
      </w:r>
      <w:r>
        <w:t>Expanding fresh produce displays, refrigeration, and hot food equipment at a Dominican-owned mini market to improve access to nutritious, affordable food in a walkable, low-income Wilmington neighborhood.</w:t>
      </w:r>
    </w:p>
    <w:p w14:paraId="48A17718" w14:textId="70684C4B" w:rsidR="0052689C" w:rsidRDefault="0052689C" w:rsidP="0052689C">
      <w:r w:rsidRPr="00806791">
        <w:rPr>
          <w:b/>
          <w:bCs/>
        </w:rPr>
        <w:t>Expanded Branches CDC (NCC)</w:t>
      </w:r>
      <w:r w:rsidR="00806791">
        <w:t xml:space="preserve"> </w:t>
      </w:r>
      <w:r>
        <w:t>$16,000</w:t>
      </w:r>
      <w:r w:rsidR="00806791">
        <w:t xml:space="preserve"> - </w:t>
      </w:r>
      <w:r>
        <w:t xml:space="preserve">Distributing fresh produce directly to food desert residents across </w:t>
      </w:r>
      <w:proofErr w:type="spellStart"/>
      <w:r w:rsidR="004C5E27">
        <w:t>NcCo</w:t>
      </w:r>
      <w:proofErr w:type="spellEnd"/>
      <w:r>
        <w:t xml:space="preserve"> through an established community distribution network serving predominantly Black and Hispanic households.</w:t>
      </w:r>
    </w:p>
    <w:p w14:paraId="7562BAE4" w14:textId="1FA58247" w:rsidR="0052689C" w:rsidRDefault="0052689C" w:rsidP="0052689C">
      <w:r w:rsidRPr="00806791">
        <w:rPr>
          <w:b/>
          <w:bCs/>
        </w:rPr>
        <w:t>First State Youth (NCC)</w:t>
      </w:r>
      <w:r w:rsidR="00806791">
        <w:t xml:space="preserve"> </w:t>
      </w:r>
      <w:r>
        <w:t>$12,500</w:t>
      </w:r>
      <w:r w:rsidR="00806791">
        <w:t xml:space="preserve"> - </w:t>
      </w:r>
      <w:r>
        <w:t>Transforming a mobile unit into a branded Nutritional Hub delivering fresh fruits, vegetables, and nutrient-dense drinks insecure youth in Wilmington.</w:t>
      </w:r>
    </w:p>
    <w:p w14:paraId="67A8C199" w14:textId="38B4352D" w:rsidR="0052689C" w:rsidRDefault="0052689C" w:rsidP="0052689C">
      <w:r w:rsidRPr="00806791">
        <w:rPr>
          <w:b/>
          <w:bCs/>
        </w:rPr>
        <w:t>FLOW (NCC)</w:t>
      </w:r>
      <w:r>
        <w:t xml:space="preserve"> $12,500 </w:t>
      </w:r>
      <w:r w:rsidR="00806791">
        <w:t xml:space="preserve">- </w:t>
      </w:r>
      <w:r>
        <w:t>Expanding cold storage capacity at the Garfield Park community hub in New Castle County to provide fresh dairy, eggs, and hygiene staples to approximately 3,400 families monthly.</w:t>
      </w:r>
    </w:p>
    <w:p w14:paraId="501805B0" w14:textId="384D544E" w:rsidR="0052689C" w:rsidRDefault="0052689C" w:rsidP="0052689C">
      <w:r w:rsidRPr="00806791">
        <w:rPr>
          <w:b/>
          <w:bCs/>
        </w:rPr>
        <w:lastRenderedPageBreak/>
        <w:t>Food Bank of DE (Kent/Sussex)</w:t>
      </w:r>
      <w:r>
        <w:t xml:space="preserve"> $25,000 </w:t>
      </w:r>
      <w:r w:rsidR="00806791">
        <w:t xml:space="preserve">- </w:t>
      </w:r>
      <w:r>
        <w:t>Expanding the Food Bank of Delaware's Food Rescue Program into western Kent and Sussex County food deserts.</w:t>
      </w:r>
    </w:p>
    <w:p w14:paraId="449F1B7C" w14:textId="5841DD0F" w:rsidR="0052689C" w:rsidRDefault="0052689C" w:rsidP="0052689C">
      <w:r w:rsidRPr="00806791">
        <w:rPr>
          <w:b/>
          <w:bCs/>
        </w:rPr>
        <w:t>G’s Delight LLC (Sussex)</w:t>
      </w:r>
      <w:r w:rsidR="00806791">
        <w:t xml:space="preserve"> </w:t>
      </w:r>
      <w:r>
        <w:t xml:space="preserve">$12,500 </w:t>
      </w:r>
      <w:r w:rsidR="00806791">
        <w:t>- D</w:t>
      </w:r>
      <w:r w:rsidR="00187A81" w:rsidRPr="00187A81">
        <w:t xml:space="preserve">eveloping </w:t>
      </w:r>
      <w:proofErr w:type="spellStart"/>
      <w:r w:rsidR="00187A81" w:rsidRPr="00187A81">
        <w:t>FarmFlow</w:t>
      </w:r>
      <w:proofErr w:type="spellEnd"/>
      <w:r w:rsidR="00187A81" w:rsidRPr="00187A81">
        <w:t xml:space="preserve"> DE, a coordinated aggregation and distribution model connecting farms, processors, and buyers in real time. </w:t>
      </w:r>
    </w:p>
    <w:p w14:paraId="26EE4921" w14:textId="65E7D9B2" w:rsidR="0052689C" w:rsidRDefault="0052689C" w:rsidP="0052689C">
      <w:r w:rsidRPr="00806791">
        <w:rPr>
          <w:b/>
          <w:bCs/>
        </w:rPr>
        <w:t>Harvest Outreach People Project (HOPP) (Statewide)</w:t>
      </w:r>
      <w:r w:rsidR="00806791">
        <w:t xml:space="preserve"> </w:t>
      </w:r>
      <w:r>
        <w:t xml:space="preserve">$60,000 </w:t>
      </w:r>
      <w:r w:rsidR="00806791">
        <w:t xml:space="preserve">- </w:t>
      </w:r>
      <w:r>
        <w:t>Increasing fresh produce purchasing and distribution infrastructure to expand community-based food access across all three Delaware counties.</w:t>
      </w:r>
    </w:p>
    <w:p w14:paraId="1E782BBD" w14:textId="027C68C6" w:rsidR="0052689C" w:rsidRDefault="0052689C" w:rsidP="0052689C">
      <w:r w:rsidRPr="00806791">
        <w:rPr>
          <w:b/>
          <w:bCs/>
        </w:rPr>
        <w:t>Health Foods for Healthy Kids (Kent)</w:t>
      </w:r>
      <w:r>
        <w:t xml:space="preserve"> $15,000 </w:t>
      </w:r>
      <w:r w:rsidR="00806791">
        <w:t xml:space="preserve">- </w:t>
      </w:r>
      <w:r>
        <w:t>Building and launching an edible student garden at North Dover Elementary to provide free, self-grown produce to students in the Capital School District.</w:t>
      </w:r>
    </w:p>
    <w:p w14:paraId="0332C6B5" w14:textId="13D3E54C" w:rsidR="0052689C" w:rsidRDefault="0052689C" w:rsidP="0052689C">
      <w:r w:rsidRPr="00806791">
        <w:rPr>
          <w:b/>
          <w:bCs/>
        </w:rPr>
        <w:t xml:space="preserve">Heritage Urban Farms (NCC) </w:t>
      </w:r>
      <w:r>
        <w:t xml:space="preserve">$14,400 </w:t>
      </w:r>
      <w:r w:rsidR="00806791">
        <w:t xml:space="preserve">- </w:t>
      </w:r>
      <w:r>
        <w:t>Scaling a pilot produce delivery program serving high-poverty census tracts in Wilmington.</w:t>
      </w:r>
    </w:p>
    <w:p w14:paraId="4DFDC773" w14:textId="77AA8D74" w:rsidR="0052689C" w:rsidRDefault="0052689C" w:rsidP="0052689C">
      <w:r w:rsidRPr="00806791">
        <w:rPr>
          <w:b/>
          <w:bCs/>
        </w:rPr>
        <w:t>House of David (Kent/Sussex)</w:t>
      </w:r>
      <w:r>
        <w:t xml:space="preserve"> $20,000</w:t>
      </w:r>
      <w:r w:rsidR="00806791">
        <w:t xml:space="preserve"> - </w:t>
      </w:r>
      <w:r>
        <w:t>Expanding the Milford Fresh Access Initiative's last-mile food delivery network to increase consistent access to healthy food for homebound and food-insecure residents in Kent and Sussex County food deserts.</w:t>
      </w:r>
    </w:p>
    <w:p w14:paraId="1BD95B60" w14:textId="283AB0B4" w:rsidR="0052689C" w:rsidRDefault="0052689C" w:rsidP="0052689C">
      <w:r w:rsidRPr="00806791">
        <w:rPr>
          <w:b/>
          <w:bCs/>
        </w:rPr>
        <w:t>La Red Health Center (Kent/Sussex)</w:t>
      </w:r>
      <w:r>
        <w:t xml:space="preserve"> </w:t>
      </w:r>
      <w:r w:rsidR="00806791">
        <w:t xml:space="preserve">- </w:t>
      </w:r>
      <w:r>
        <w:t xml:space="preserve">$28,500 </w:t>
      </w:r>
      <w:r>
        <w:tab/>
        <w:t>Integrating food distribution with clinical care through produce prescriptions and nutrition education for Hispanic, Haitian Creole, and African American patients across Kent and Sussex County health centers.</w:t>
      </w:r>
    </w:p>
    <w:p w14:paraId="7C933F1F" w14:textId="3F588388" w:rsidR="0052689C" w:rsidRDefault="0052689C" w:rsidP="0052689C">
      <w:r w:rsidRPr="00806791">
        <w:rPr>
          <w:b/>
          <w:bCs/>
        </w:rPr>
        <w:t>Midas Harvest Urban Farm (NCC / Kent)</w:t>
      </w:r>
      <w:r w:rsidRPr="00806791">
        <w:rPr>
          <w:b/>
          <w:bCs/>
        </w:rPr>
        <w:tab/>
      </w:r>
      <w:r w:rsidRPr="00806791">
        <w:t>$30,748</w:t>
      </w:r>
      <w:r>
        <w:t xml:space="preserve"> </w:t>
      </w:r>
      <w:r w:rsidR="00806791">
        <w:t xml:space="preserve">- </w:t>
      </w:r>
      <w:r w:rsidR="004C5E27" w:rsidRPr="004C5E27">
        <w:t>Community Supported Agriculture</w:t>
      </w:r>
      <w:r w:rsidR="004C5E27">
        <w:t xml:space="preserve"> </w:t>
      </w:r>
      <w:r>
        <w:t>scaling using a refrigerated trailer and last-mile delivery to bring fresh produce directly to homebound veterans and seniors across NCC and Kent County.</w:t>
      </w:r>
    </w:p>
    <w:p w14:paraId="37E992E1" w14:textId="5F124C64" w:rsidR="0052689C" w:rsidRDefault="0052689C" w:rsidP="0052689C">
      <w:r w:rsidRPr="00806791">
        <w:rPr>
          <w:b/>
          <w:bCs/>
        </w:rPr>
        <w:t>Milford Advocacy for Homeless (Kent/Sussex)</w:t>
      </w:r>
      <w:r w:rsidR="00806791">
        <w:t xml:space="preserve"> </w:t>
      </w:r>
      <w:r>
        <w:t xml:space="preserve">$18,150 </w:t>
      </w:r>
      <w:r w:rsidR="00806791">
        <w:t xml:space="preserve">- </w:t>
      </w:r>
      <w:r>
        <w:t>Purchasing fresh produce, proteins, and culturally relevant foods to stock Blessing Boxes and support Harvest Hub meal distribution across the Kent and Sussex County corridor from Dover to Georgetown.</w:t>
      </w:r>
    </w:p>
    <w:p w14:paraId="16B49D14" w14:textId="223F7E55" w:rsidR="0052689C" w:rsidRDefault="0052689C" w:rsidP="0052689C">
      <w:r w:rsidRPr="00806791">
        <w:rPr>
          <w:b/>
          <w:bCs/>
        </w:rPr>
        <w:t>Milton Community Food Pantry (Sussex)</w:t>
      </w:r>
      <w:r>
        <w:t xml:space="preserve"> $20,000 </w:t>
      </w:r>
      <w:r w:rsidR="00806791">
        <w:t xml:space="preserve">- </w:t>
      </w:r>
      <w:r>
        <w:t>Transitioning from canned to fresh food distribution through a Healthy Increment initiative across Sussex County.</w:t>
      </w:r>
    </w:p>
    <w:p w14:paraId="29FACBDA" w14:textId="195A4405" w:rsidR="0052689C" w:rsidRDefault="0052689C" w:rsidP="0052689C">
      <w:r w:rsidRPr="00806791">
        <w:rPr>
          <w:b/>
          <w:bCs/>
        </w:rPr>
        <w:t>Network Connect (NCC/Kent)</w:t>
      </w:r>
      <w:r>
        <w:t xml:space="preserve"> $20,000 </w:t>
      </w:r>
      <w:r w:rsidR="00806791">
        <w:t xml:space="preserve">- </w:t>
      </w:r>
      <w:r>
        <w:t>Establishing community food pantries in Dover and East Wilmington offering nutritious food, nutrition education, and wraparound wellness resources in food desert census tracts.</w:t>
      </w:r>
    </w:p>
    <w:p w14:paraId="156B3DE5" w14:textId="12D6E4F7" w:rsidR="0052689C" w:rsidRDefault="0052689C" w:rsidP="0052689C">
      <w:r w:rsidRPr="00806791">
        <w:rPr>
          <w:b/>
          <w:bCs/>
        </w:rPr>
        <w:t>REACH Riverside (NCC)</w:t>
      </w:r>
      <w:r w:rsidR="00806791">
        <w:t xml:space="preserve"> </w:t>
      </w:r>
      <w:r>
        <w:t>$25,000</w:t>
      </w:r>
      <w:r w:rsidR="00806791">
        <w:t xml:space="preserve"> - </w:t>
      </w:r>
      <w:r>
        <w:t xml:space="preserve">Strengthening the </w:t>
      </w:r>
      <w:proofErr w:type="gramStart"/>
      <w:r>
        <w:t>FED UP</w:t>
      </w:r>
      <w:proofErr w:type="gramEnd"/>
      <w:r>
        <w:t xml:space="preserve"> food distribution program in Riverside through pantry operations, community gardens, a vertical farm, and direct food partnerships serving NE Wilmington residents.</w:t>
      </w:r>
    </w:p>
    <w:p w14:paraId="4E32298C" w14:textId="16AD359B" w:rsidR="0052689C" w:rsidRDefault="0052689C" w:rsidP="0052689C">
      <w:r w:rsidRPr="00806791">
        <w:rPr>
          <w:b/>
          <w:bCs/>
        </w:rPr>
        <w:lastRenderedPageBreak/>
        <w:t>Southern DE Truck Growers (Sussex)</w:t>
      </w:r>
      <w:r>
        <w:t xml:space="preserve"> $15,000 </w:t>
      </w:r>
      <w:r w:rsidR="00806791">
        <w:t xml:space="preserve">- </w:t>
      </w:r>
      <w:r>
        <w:t>Establishing a cold chain at the Laurel Farmers Auction to preserve produce quality, extend shelf life, and ensure locally grown vegetables reach dinner tables across Sussex County.</w:t>
      </w:r>
    </w:p>
    <w:p w14:paraId="7570B1E7" w14:textId="6FD226A1" w:rsidR="0052689C" w:rsidRDefault="0052689C" w:rsidP="0052689C">
      <w:r w:rsidRPr="00806791">
        <w:rPr>
          <w:b/>
          <w:bCs/>
        </w:rPr>
        <w:t>T.A. Farms (Statewide)</w:t>
      </w:r>
      <w:r w:rsidR="00806791">
        <w:t xml:space="preserve"> </w:t>
      </w:r>
      <w:r>
        <w:t>$30,000</w:t>
      </w:r>
      <w:r w:rsidR="00806791">
        <w:t xml:space="preserve"> - </w:t>
      </w:r>
      <w:r>
        <w:t>Building a growing facility and obtaining USDA federal inspection status to expand sustainable protein production and distribution to food pantries, schools, and food deserts statewide.</w:t>
      </w:r>
    </w:p>
    <w:p w14:paraId="7F65E725" w14:textId="781B2A63" w:rsidR="0052689C" w:rsidRDefault="0052689C" w:rsidP="0052689C">
      <w:r w:rsidRPr="00806791">
        <w:rPr>
          <w:b/>
          <w:bCs/>
        </w:rPr>
        <w:t>Unique Minds Changing Lives (Sussex)</w:t>
      </w:r>
      <w:r>
        <w:t xml:space="preserve"> $45,000 </w:t>
      </w:r>
      <w:r w:rsidR="00806791">
        <w:t xml:space="preserve">- </w:t>
      </w:r>
      <w:r>
        <w:t xml:space="preserve">Expanding commercial cold storage and food distribution infrastructure at a Lewes </w:t>
      </w:r>
      <w:proofErr w:type="gramStart"/>
      <w:r>
        <w:t>community</w:t>
      </w:r>
      <w:proofErr w:type="gramEnd"/>
      <w:r>
        <w:t xml:space="preserve"> food pantry to increase fresh and healthy food availability for low-income families across Sussex County.</w:t>
      </w:r>
    </w:p>
    <w:p w14:paraId="03617CF1" w14:textId="2D2D7C02" w:rsidR="0052689C" w:rsidRDefault="0052689C" w:rsidP="0052689C">
      <w:r w:rsidRPr="00806791">
        <w:rPr>
          <w:b/>
          <w:bCs/>
        </w:rPr>
        <w:t xml:space="preserve">Victorious Life Church (NCC) </w:t>
      </w:r>
      <w:r>
        <w:t xml:space="preserve">$20,000 </w:t>
      </w:r>
      <w:r w:rsidR="00806791">
        <w:t xml:space="preserve">- </w:t>
      </w:r>
      <w:r>
        <w:t>Operating the Pantry of Hope to provide free, nutritious food to vulnerable individuals and families in Wilmington, Bear, and surrounding New Castle County communities.</w:t>
      </w:r>
    </w:p>
    <w:p w14:paraId="4E02DED3" w14:textId="35F1A06F" w:rsidR="0052689C" w:rsidRDefault="0052689C" w:rsidP="0052689C">
      <w:r w:rsidRPr="00806791">
        <w:rPr>
          <w:b/>
          <w:bCs/>
        </w:rPr>
        <w:t xml:space="preserve">YWCA Delaware (NCC) </w:t>
      </w:r>
      <w:r>
        <w:t>$12,000</w:t>
      </w:r>
      <w:r w:rsidR="00806791">
        <w:t xml:space="preserve"> - </w:t>
      </w:r>
      <w:r>
        <w:t>Expanding food access and culturally relevant nutrition programming for women and families experiencing homelessness at the Home Life Management Center in Wilmington.</w:t>
      </w:r>
    </w:p>
    <w:p w14:paraId="434BBEFF" w14:textId="77777777" w:rsidR="00C75A11" w:rsidRDefault="00C75A11" w:rsidP="0052689C"/>
    <w:p w14:paraId="1684C414" w14:textId="77777777" w:rsidR="00C75A11" w:rsidRDefault="00C75A11" w:rsidP="0052689C"/>
    <w:p w14:paraId="5F2B241C" w14:textId="6619EC7C" w:rsidR="0052689C" w:rsidRDefault="0052689C" w:rsidP="0052689C">
      <w:r>
        <w:tab/>
      </w:r>
    </w:p>
    <w:p w14:paraId="21E5DCE1" w14:textId="15152FC0" w:rsidR="00B671EF" w:rsidRPr="0052689C" w:rsidRDefault="0052689C" w:rsidP="0052689C">
      <w:r>
        <w:tab/>
      </w:r>
    </w:p>
    <w:sectPr w:rsidR="00B671EF" w:rsidRPr="00526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9C"/>
    <w:rsid w:val="001518D1"/>
    <w:rsid w:val="00187A81"/>
    <w:rsid w:val="001D4DD6"/>
    <w:rsid w:val="00275F52"/>
    <w:rsid w:val="00416A8C"/>
    <w:rsid w:val="004C5E27"/>
    <w:rsid w:val="0052689C"/>
    <w:rsid w:val="00620F77"/>
    <w:rsid w:val="00806791"/>
    <w:rsid w:val="00916F3E"/>
    <w:rsid w:val="00AA4A21"/>
    <w:rsid w:val="00B13178"/>
    <w:rsid w:val="00B575CE"/>
    <w:rsid w:val="00B671EF"/>
    <w:rsid w:val="00C30C6E"/>
    <w:rsid w:val="00C75A11"/>
    <w:rsid w:val="00CC0484"/>
    <w:rsid w:val="00D405F1"/>
    <w:rsid w:val="00E173BA"/>
    <w:rsid w:val="00E7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9E7AD"/>
  <w15:chartTrackingRefBased/>
  <w15:docId w15:val="{DD34E65E-DE7C-433C-892C-9134BC4D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Wojcik, Andrea (DOS)</dc:creator>
  <cp:keywords/>
  <dc:description/>
  <cp:lastModifiedBy>Wojcik, Andrea (DOS)</cp:lastModifiedBy>
  <cp:revision>2</cp:revision>
  <dcterms:created xsi:type="dcterms:W3CDTF">2026-05-29T16:39:00Z</dcterms:created>
  <dcterms:modified xsi:type="dcterms:W3CDTF">2026-05-29T16:39:00Z</dcterms:modified>
</cp:coreProperties>
</file>